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09A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Default="00795362" w:rsidP="00A17649">
            <w:pPr>
              <w:pStyle w:val="CRCoverPage"/>
              <w:spacing w:after="0"/>
              <w:ind w:left="100"/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0ACB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r w:rsidR="00812C12">
              <w:t xml:space="preserve"> Wrong UE ID is used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2" w:name="_Toc153803299"/>
      <w:bookmarkStart w:id="3" w:name="_Toc136480536"/>
      <w:bookmarkStart w:id="4" w:name="_Toc136480649"/>
      <w:bookmarkStart w:id="5" w:name="_Toc145941295"/>
      <w:bookmarkStart w:id="6" w:name="_Toc122440738"/>
      <w:bookmarkEnd w:id="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2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4347D845" w14:textId="77777777" w:rsidR="007E4153" w:rsidRDefault="007E4153" w:rsidP="007E4153">
      <w:pPr>
        <w:pStyle w:val="B1"/>
      </w:pPr>
      <w:ins w:id="7" w:author="LN" w:date="2023-09-26T17:34:00Z">
        <w:r>
          <w:t>-</w:t>
        </w:r>
        <w:r>
          <w:tab/>
          <w:t xml:space="preserve">The AMF check SL Positioning Client UE authorization </w:t>
        </w:r>
      </w:ins>
      <w:ins w:id="8" w:author="LN" w:date="2023-09-26T17:35:00Z">
        <w:r>
          <w:t>in the subscription information as specified in TS 33.533 [13].</w:t>
        </w:r>
      </w:ins>
    </w:p>
    <w:p w14:paraId="20C91F49" w14:textId="5DD05241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9" w:author="LN" w:date="2023-09-26T17:36:00Z">
        <w:r>
          <w:t xml:space="preserve"> The GMLC check</w:t>
        </w:r>
      </w:ins>
      <w:ins w:id="10" w:author="LN" w:date="2023-10-31T15:44:00Z">
        <w:r>
          <w:t>s</w:t>
        </w:r>
      </w:ins>
      <w:ins w:id="11" w:author="LN" w:date="2023-09-26T17:36:00Z">
        <w:r>
          <w:t xml:space="preserve"> the </w:t>
        </w:r>
      </w:ins>
      <w:ins w:id="12" w:author="LN" w:date="2023-09-29T14:32:00Z">
        <w:r>
          <w:t xml:space="preserve">UE LCS </w:t>
        </w:r>
      </w:ins>
      <w:ins w:id="13" w:author="LN" w:date="2023-09-26T17:36:00Z">
        <w:r>
          <w:t>privacy profile</w:t>
        </w:r>
      </w:ins>
      <w:ins w:id="14" w:author="LN" w:date="2023-09-26T17:37:00Z">
        <w:r>
          <w:t xml:space="preserve"> of the U</w:t>
        </w:r>
      </w:ins>
      <w:ins w:id="15" w:author="LN" w:date="2023-09-28T09:10:00Z">
        <w:r>
          <w:t>E</w:t>
        </w:r>
      </w:ins>
      <w:ins w:id="16" w:author="LN" w:date="2023-09-26T17:37:00Z">
        <w:r>
          <w:t>s</w:t>
        </w:r>
      </w:ins>
      <w:ins w:id="17" w:author="LN" w:date="2023-10-25T13:34:00Z">
        <w:r>
          <w:t xml:space="preserve"> as specified in TS 23.273 [</w:t>
        </w:r>
      </w:ins>
      <w:ins w:id="18" w:author="LN" w:date="2023-10-25T13:35:00Z">
        <w:r>
          <w:t>8</w:t>
        </w:r>
      </w:ins>
      <w:ins w:id="19" w:author="LN" w:date="2023-10-25T13:34:00Z">
        <w:r>
          <w:t xml:space="preserve">] clause </w:t>
        </w:r>
      </w:ins>
      <w:ins w:id="20" w:author="LN" w:date="2023-10-25T13:35:00Z">
        <w:r>
          <w:t>5.4</w:t>
        </w:r>
      </w:ins>
      <w:ins w:id="21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22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23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24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77777777" w:rsidR="007E4153" w:rsidRPr="00241C5B" w:rsidRDefault="007E4153" w:rsidP="007E4153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3"/>
    <w:bookmarkEnd w:id="4"/>
    <w:bookmarkEnd w:id="5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25" w:name="_Toc134242686"/>
      <w:bookmarkStart w:id="26" w:name="_Toc136480584"/>
      <w:bookmarkStart w:id="27" w:name="_Toc136480698"/>
      <w:bookmarkStart w:id="28" w:name="_Toc145941344"/>
      <w:r w:rsidRPr="00536A5D">
        <w:rPr>
          <w:rFonts w:eastAsia="Malgun Gothic"/>
        </w:rPr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25"/>
      <w:bookmarkEnd w:id="26"/>
      <w:bookmarkEnd w:id="27"/>
      <w:bookmarkEnd w:id="28"/>
      <w:proofErr w:type="gramEnd"/>
    </w:p>
    <w:bookmarkStart w:id="29" w:name="_MON_1745342136"/>
    <w:bookmarkEnd w:id="29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66303287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30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30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 xml:space="preserve">.1.2.3-1: Exposure </w:t>
      </w:r>
      <w:proofErr w:type="spellStart"/>
      <w:r w:rsidRPr="0065020A">
        <w:rPr>
          <w:rFonts w:eastAsia="Malgun Gothic"/>
          <w:lang w:val="x-none" w:eastAsia="zh-CN"/>
        </w:rPr>
        <w:t>th</w:t>
      </w:r>
      <w:r>
        <w:rPr>
          <w:rFonts w:eastAsia="Malgun Gothic"/>
          <w:lang w:eastAsia="zh-CN"/>
        </w:rPr>
        <w:t>r</w:t>
      </w:r>
      <w:proofErr w:type="spellEnd"/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2CDA7F8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more </w:t>
      </w:r>
      <w:proofErr w:type="spellStart"/>
      <w:r>
        <w:rPr>
          <w:lang w:val="en-US" w:eastAsia="zh-CN"/>
        </w:rPr>
        <w:t>U</w:t>
      </w:r>
      <w:r w:rsidR="00573E22">
        <w:rPr>
          <w:lang w:val="en-US" w:eastAsia="zh-CN"/>
        </w:rPr>
        <w:t>e</w:t>
      </w:r>
      <w:r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EA2DA53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UE1's </w:t>
      </w:r>
      <w:ins w:id="31" w:author="LN" w:date="2023-09-26T17:38:00Z">
        <w:r w:rsidR="001557AE">
          <w:rPr>
            <w:lang w:eastAsia="zh-CN"/>
          </w:rPr>
          <w:t>Application</w:t>
        </w:r>
      </w:ins>
      <w:ins w:id="32" w:author="LN" w:date="2023-09-26T17:44:00Z">
        <w:r w:rsidR="00573E22">
          <w:rPr>
            <w:lang w:eastAsia="zh-CN"/>
          </w:rPr>
          <w:t xml:space="preserve"> </w:t>
        </w:r>
      </w:ins>
      <w:ins w:id="33" w:author="LN" w:date="2023-09-26T17:45:00Z">
        <w:r w:rsidR="00573E22">
          <w:rPr>
            <w:lang w:eastAsia="zh-CN"/>
          </w:rPr>
          <w:t xml:space="preserve">Layer </w:t>
        </w:r>
      </w:ins>
      <w:ins w:id="34" w:author="LN" w:date="2023-09-26T17:38:00Z">
        <w:r w:rsidR="001557AE">
          <w:rPr>
            <w:lang w:eastAsia="zh-CN"/>
          </w:rPr>
          <w:t>ID</w:t>
        </w:r>
      </w:ins>
      <w:del w:id="35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 xml:space="preserve">), UE-2 ID (e.g. UE2's </w:t>
      </w:r>
      <w:ins w:id="36" w:author="LN" w:date="2023-09-26T17:38:00Z">
        <w:r w:rsidR="001557AE">
          <w:rPr>
            <w:lang w:eastAsia="zh-CN"/>
          </w:rPr>
          <w:t>Application</w:t>
        </w:r>
      </w:ins>
      <w:ins w:id="37" w:author="LN" w:date="2023-09-26T17:45:00Z">
        <w:r w:rsidR="00573E22">
          <w:rPr>
            <w:lang w:eastAsia="zh-CN"/>
          </w:rPr>
          <w:t xml:space="preserve"> Layer</w:t>
        </w:r>
      </w:ins>
      <w:ins w:id="38" w:author="LN" w:date="2023-09-26T17:38:00Z">
        <w:r w:rsidR="001557AE">
          <w:rPr>
            <w:lang w:eastAsia="zh-CN"/>
          </w:rPr>
          <w:t xml:space="preserve"> ID</w:t>
        </w:r>
      </w:ins>
      <w:del w:id="39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>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0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 xml:space="preserve">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41" w:author="LN" w:date="2023-09-26T17:39:00Z"/>
          <w:lang w:eastAsia="zh-CN"/>
        </w:rPr>
      </w:pPr>
      <w:del w:id="42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3294FFF5" w:rsidR="006218C8" w:rsidRDefault="00A53EAA" w:rsidP="00A53EAA">
      <w:pPr>
        <w:pStyle w:val="B2"/>
        <w:rPr>
          <w:ins w:id="43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44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45" w:author="LN" w:date="2023-10-25T13:48:00Z">
        <w:r w:rsidR="0009514E">
          <w:rPr>
            <w:lang w:eastAsia="zh-CN"/>
          </w:rPr>
          <w:t>s</w:t>
        </w:r>
      </w:ins>
      <w:ins w:id="46" w:author="LN" w:date="2023-10-25T13:29:00Z">
        <w:r w:rsidR="00C80681">
          <w:rPr>
            <w:lang w:eastAsia="zh-CN"/>
          </w:rPr>
          <w:t xml:space="preserve"> the UE </w:t>
        </w:r>
      </w:ins>
      <w:ins w:id="47" w:author="LN" w:date="2023-11-02T13:49:00Z">
        <w:r w:rsidR="009E2A75">
          <w:rPr>
            <w:lang w:eastAsia="zh-CN"/>
          </w:rPr>
          <w:t xml:space="preserve">LCS </w:t>
        </w:r>
      </w:ins>
      <w:ins w:id="48" w:author="LN" w:date="2023-11-02T13:50:00Z">
        <w:r w:rsidR="0004624B">
          <w:rPr>
            <w:lang w:eastAsia="zh-CN"/>
          </w:rPr>
          <w:t>p</w:t>
        </w:r>
      </w:ins>
      <w:ins w:id="49" w:author="LN" w:date="2023-10-25T13:29:00Z">
        <w:r w:rsidR="00C80681">
          <w:rPr>
            <w:lang w:eastAsia="zh-CN"/>
          </w:rPr>
          <w:t xml:space="preserve">rivacy </w:t>
        </w:r>
      </w:ins>
      <w:ins w:id="50" w:author="LN" w:date="2023-11-02T13:50:00Z">
        <w:r w:rsidR="0004624B">
          <w:rPr>
            <w:lang w:eastAsia="zh-CN"/>
          </w:rPr>
          <w:t>p</w:t>
        </w:r>
      </w:ins>
      <w:ins w:id="51" w:author="LN" w:date="2023-10-25T13:29:00Z">
        <w:r w:rsidR="00C80681">
          <w:rPr>
            <w:lang w:eastAsia="zh-CN"/>
          </w:rPr>
          <w:t>rofile</w:t>
        </w:r>
      </w:ins>
      <w:ins w:id="52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 xml:space="preserve">1 and UE2,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53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UE2.</w:t>
        </w:r>
      </w:ins>
    </w:p>
    <w:p w14:paraId="6A66452B" w14:textId="782FDD1B" w:rsidR="006218C8" w:rsidRDefault="006218C8" w:rsidP="00A53EAA">
      <w:pPr>
        <w:pStyle w:val="B2"/>
        <w:rPr>
          <w:ins w:id="54" w:author="LN" w:date="2023-10-25T13:28:00Z"/>
          <w:lang w:eastAsia="zh-CN"/>
        </w:rPr>
      </w:pPr>
      <w:ins w:id="55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LN" w:date="2023-10-25T13:28:00Z">
        <w:r>
          <w:rPr>
            <w:lang w:eastAsia="zh-CN"/>
          </w:rPr>
          <w:t>step 3: GMLC selects the AMF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AMF2 if the serving AMF is not the same as serving the SL Positioning Client UE) serving either UE1 or UE2.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57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58" w:author="LN" w:date="2023-10-25T13:28:00Z"/>
          <w:lang w:eastAsia="zh-CN"/>
        </w:rPr>
      </w:pPr>
      <w:del w:id="59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04F79" w14:textId="77777777" w:rsidR="00F60D28" w:rsidRDefault="00F60D28">
      <w:r>
        <w:separator/>
      </w:r>
    </w:p>
  </w:endnote>
  <w:endnote w:type="continuationSeparator" w:id="0">
    <w:p w14:paraId="5197AC76" w14:textId="77777777" w:rsidR="00F60D28" w:rsidRDefault="00F6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A991" w14:textId="77777777" w:rsidR="00F60D28" w:rsidRDefault="00F60D28">
      <w:r>
        <w:separator/>
      </w:r>
    </w:p>
  </w:footnote>
  <w:footnote w:type="continuationSeparator" w:id="0">
    <w:p w14:paraId="7C229779" w14:textId="77777777" w:rsidR="00F60D28" w:rsidRDefault="00F6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5ECC"/>
    <w:rsid w:val="00A105BD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1115</Words>
  <Characters>5915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14</cp:revision>
  <cp:lastPrinted>1900-01-01T05:00:00Z</cp:lastPrinted>
  <dcterms:created xsi:type="dcterms:W3CDTF">2023-11-02T12:54:00Z</dcterms:created>
  <dcterms:modified xsi:type="dcterms:W3CDTF">2024-01-09T09:54:00Z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